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5B0E9" w14:textId="77777777" w:rsidR="00263CE7" w:rsidRDefault="00263CE7"/>
    <w:tbl>
      <w:tblPr>
        <w:tblStyle w:val="TabloKlavuzu"/>
        <w:tblW w:w="9429" w:type="dxa"/>
        <w:tblInd w:w="-147" w:type="dxa"/>
        <w:tblLook w:val="04A0" w:firstRow="1" w:lastRow="0" w:firstColumn="1" w:lastColumn="0" w:noHBand="0" w:noVBand="1"/>
      </w:tblPr>
      <w:tblGrid>
        <w:gridCol w:w="2429"/>
        <w:gridCol w:w="3000"/>
        <w:gridCol w:w="4000"/>
      </w:tblGrid>
      <w:tr w:rsidR="00CB5351" w:rsidRPr="002C5012" w14:paraId="2012CE92" w14:textId="77777777" w:rsidTr="002C5012">
        <w:trPr>
          <w:trHeight w:val="455"/>
        </w:trPr>
        <w:tc>
          <w:tcPr>
            <w:tcW w:w="2429" w:type="dxa"/>
            <w:vMerge w:val="restart"/>
            <w:vAlign w:val="center"/>
          </w:tcPr>
          <w:p w14:paraId="1A20CD10"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2D68B7">
              <w:rPr>
                <w:rFonts w:ascii="Times New Roman" w:hAnsi="Times New Roman" w:cs="Times New Roman"/>
                <w:b/>
                <w:sz w:val="24"/>
                <w:szCs w:val="24"/>
              </w:rPr>
              <w:t>KURUM BİLGİLERİ</w:t>
            </w:r>
          </w:p>
        </w:tc>
        <w:tc>
          <w:tcPr>
            <w:tcW w:w="3000" w:type="dxa"/>
            <w:vAlign w:val="center"/>
          </w:tcPr>
          <w:p w14:paraId="7767A05F"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2D68B7">
              <w:rPr>
                <w:rFonts w:ascii="Times New Roman" w:hAnsi="Times New Roman" w:cs="Times New Roman"/>
                <w:b/>
                <w:sz w:val="24"/>
                <w:szCs w:val="24"/>
              </w:rPr>
              <w:t>Üst Birim</w:t>
            </w:r>
          </w:p>
        </w:tc>
        <w:tc>
          <w:tcPr>
            <w:tcW w:w="4000" w:type="dxa"/>
            <w:vAlign w:val="center"/>
          </w:tcPr>
          <w:p w14:paraId="5D805A3D"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2D68B7">
              <w:rPr>
                <w:rFonts w:ascii="Times New Roman" w:hAnsi="Times New Roman" w:cs="Times New Roman"/>
                <w:sz w:val="24"/>
                <w:szCs w:val="24"/>
              </w:rPr>
              <w:t>Selçuk Üniversitesi</w:t>
            </w:r>
          </w:p>
        </w:tc>
      </w:tr>
      <w:tr w:rsidR="00CB5351" w:rsidRPr="002C5012" w14:paraId="64BD3D3F" w14:textId="77777777" w:rsidTr="002C5012">
        <w:trPr>
          <w:trHeight w:val="455"/>
        </w:trPr>
        <w:tc>
          <w:tcPr>
            <w:tcW w:w="2429" w:type="dxa"/>
            <w:vMerge/>
            <w:vAlign w:val="center"/>
          </w:tcPr>
          <w:p w14:paraId="0C8B8CE9"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p>
        </w:tc>
        <w:tc>
          <w:tcPr>
            <w:tcW w:w="3000" w:type="dxa"/>
            <w:vAlign w:val="center"/>
          </w:tcPr>
          <w:p w14:paraId="60A98043"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2D68B7">
              <w:rPr>
                <w:rFonts w:ascii="Times New Roman" w:hAnsi="Times New Roman" w:cs="Times New Roman"/>
                <w:b/>
                <w:sz w:val="24"/>
                <w:szCs w:val="24"/>
              </w:rPr>
              <w:t>Birim</w:t>
            </w:r>
          </w:p>
        </w:tc>
        <w:tc>
          <w:tcPr>
            <w:tcW w:w="4000" w:type="dxa"/>
            <w:vAlign w:val="center"/>
          </w:tcPr>
          <w:p w14:paraId="61AA7E54"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2D68B7">
              <w:rPr>
                <w:rFonts w:ascii="Times New Roman" w:hAnsi="Times New Roman" w:cs="Times New Roman"/>
                <w:sz w:val="24"/>
                <w:szCs w:val="24"/>
              </w:rPr>
              <w:t>Bilgi İşlem Daire Başkanlığı</w:t>
            </w:r>
          </w:p>
        </w:tc>
      </w:tr>
      <w:tr w:rsidR="00CB5351" w:rsidRPr="002C5012" w14:paraId="6259B1F0" w14:textId="77777777" w:rsidTr="002C5012">
        <w:trPr>
          <w:trHeight w:val="455"/>
        </w:trPr>
        <w:tc>
          <w:tcPr>
            <w:tcW w:w="2429" w:type="dxa"/>
            <w:vMerge/>
            <w:vAlign w:val="center"/>
          </w:tcPr>
          <w:p w14:paraId="4AE386D5"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p>
        </w:tc>
        <w:tc>
          <w:tcPr>
            <w:tcW w:w="3000" w:type="dxa"/>
            <w:vAlign w:val="center"/>
          </w:tcPr>
          <w:p w14:paraId="15B87744"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2D68B7">
              <w:rPr>
                <w:rFonts w:ascii="Times New Roman" w:hAnsi="Times New Roman" w:cs="Times New Roman"/>
                <w:b/>
                <w:sz w:val="24"/>
                <w:szCs w:val="24"/>
              </w:rPr>
              <w:t>Görevi</w:t>
            </w:r>
          </w:p>
        </w:tc>
        <w:tc>
          <w:tcPr>
            <w:tcW w:w="4000" w:type="dxa"/>
            <w:vAlign w:val="center"/>
          </w:tcPr>
          <w:p w14:paraId="60C43608"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2D68B7">
              <w:rPr>
                <w:rFonts w:ascii="Times New Roman" w:hAnsi="Times New Roman" w:cs="Times New Roman"/>
                <w:sz w:val="24"/>
                <w:szCs w:val="24"/>
              </w:rPr>
              <w:t>Satın Alma Memuru</w:t>
            </w:r>
          </w:p>
        </w:tc>
      </w:tr>
      <w:tr w:rsidR="00CB5351" w:rsidRPr="002C5012" w14:paraId="1AEC510F" w14:textId="77777777" w:rsidTr="002C5012">
        <w:trPr>
          <w:trHeight w:val="455"/>
        </w:trPr>
        <w:tc>
          <w:tcPr>
            <w:tcW w:w="2429" w:type="dxa"/>
            <w:vMerge/>
            <w:vAlign w:val="center"/>
          </w:tcPr>
          <w:p w14:paraId="260C26A5"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p>
        </w:tc>
        <w:tc>
          <w:tcPr>
            <w:tcW w:w="3000" w:type="dxa"/>
            <w:vAlign w:val="center"/>
          </w:tcPr>
          <w:p w14:paraId="3B335558"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2D68B7">
              <w:rPr>
                <w:rFonts w:ascii="Times New Roman" w:hAnsi="Times New Roman" w:cs="Times New Roman"/>
                <w:b/>
                <w:sz w:val="24"/>
                <w:szCs w:val="24"/>
              </w:rPr>
              <w:t>Üst Yönetici/Yöneticileri</w:t>
            </w:r>
          </w:p>
        </w:tc>
        <w:tc>
          <w:tcPr>
            <w:tcW w:w="4000" w:type="dxa"/>
            <w:vAlign w:val="center"/>
          </w:tcPr>
          <w:p w14:paraId="3B5DDCCC" w14:textId="77777777" w:rsidR="00CB5351" w:rsidRPr="002D68B7" w:rsidRDefault="00CB5351" w:rsidP="00CB5351">
            <w:pPr>
              <w:spacing w:after="0" w:line="240" w:lineRule="auto"/>
              <w:ind w:left="0" w:firstLine="0"/>
              <w:jc w:val="left"/>
              <w:rPr>
                <w:rFonts w:ascii="Times New Roman" w:eastAsiaTheme="minorHAnsi" w:hAnsi="Times New Roman" w:cs="Times New Roman"/>
                <w:color w:val="auto"/>
                <w:sz w:val="24"/>
                <w:szCs w:val="24"/>
              </w:rPr>
            </w:pPr>
            <w:r w:rsidRPr="002D68B7">
              <w:rPr>
                <w:rFonts w:ascii="Times New Roman" w:hAnsi="Times New Roman" w:cs="Times New Roman"/>
                <w:sz w:val="24"/>
                <w:szCs w:val="24"/>
              </w:rPr>
              <w:t>Daire Başkanı</w:t>
            </w:r>
          </w:p>
        </w:tc>
      </w:tr>
    </w:tbl>
    <w:p w14:paraId="76EE62D8" w14:textId="77777777" w:rsidR="00C853AC" w:rsidRDefault="00C853AC"/>
    <w:p w14:paraId="3252F3BA" w14:textId="77777777" w:rsidR="00D3689C" w:rsidRPr="002D68B7" w:rsidRDefault="00D3689C" w:rsidP="00D3689C">
      <w:pPr>
        <w:pStyle w:val="Balk1"/>
        <w:spacing w:after="218"/>
        <w:ind w:left="-5"/>
        <w:rPr>
          <w:rFonts w:ascii="Times New Roman" w:hAnsi="Times New Roman" w:cs="Times New Roman"/>
          <w:sz w:val="24"/>
          <w:szCs w:val="24"/>
        </w:rPr>
      </w:pPr>
      <w:r w:rsidRPr="002D68B7">
        <w:rPr>
          <w:rFonts w:ascii="Times New Roman" w:hAnsi="Times New Roman" w:cs="Times New Roman"/>
          <w:sz w:val="24"/>
          <w:szCs w:val="24"/>
        </w:rPr>
        <w:t xml:space="preserve">Görevin Tanımı </w:t>
      </w:r>
    </w:p>
    <w:p w14:paraId="335CF8C5" w14:textId="77777777" w:rsidR="00CB5351" w:rsidRPr="002D68B7" w:rsidRDefault="00CB5351" w:rsidP="00CB5351">
      <w:pPr>
        <w:spacing w:after="0" w:line="240" w:lineRule="auto"/>
        <w:rPr>
          <w:rFonts w:ascii="Times New Roman" w:hAnsi="Times New Roman" w:cs="Times New Roman"/>
          <w:sz w:val="24"/>
          <w:szCs w:val="24"/>
        </w:rPr>
      </w:pPr>
      <w:r w:rsidRPr="002D68B7">
        <w:rPr>
          <w:rFonts w:ascii="Times New Roman" w:hAnsi="Times New Roman" w:cs="Times New Roman"/>
          <w:sz w:val="24"/>
          <w:szCs w:val="24"/>
        </w:rPr>
        <w:t>Daire Başkanlığının ihtiyacı olan ve talep edilen, mal-malzeme ve hizmetlerin, Daire Başkanı tarafından satın alınmasının uygun görülmesi halinde, 4734 sayılı kamu ihale kanunu ve 4735 sayılı kamu ihale sözleşmeleri kanunu hükümleri çerçevesinde satın alma işlemlerini yapar.</w:t>
      </w:r>
    </w:p>
    <w:p w14:paraId="10C05B03" w14:textId="77777777" w:rsidR="00D3689C" w:rsidRPr="002D68B7" w:rsidRDefault="00D3689C" w:rsidP="00D3689C">
      <w:pPr>
        <w:pStyle w:val="Balk1"/>
        <w:spacing w:before="240" w:after="240"/>
        <w:ind w:left="-5"/>
        <w:rPr>
          <w:rFonts w:ascii="Times New Roman" w:hAnsi="Times New Roman" w:cs="Times New Roman"/>
          <w:sz w:val="24"/>
          <w:szCs w:val="24"/>
        </w:rPr>
      </w:pPr>
      <w:r w:rsidRPr="002D68B7">
        <w:rPr>
          <w:rFonts w:ascii="Times New Roman" w:hAnsi="Times New Roman" w:cs="Times New Roman"/>
          <w:sz w:val="24"/>
          <w:szCs w:val="24"/>
        </w:rPr>
        <w:t xml:space="preserve">Görevi ve Sorumlulukları </w:t>
      </w:r>
    </w:p>
    <w:p w14:paraId="3E703378" w14:textId="77777777" w:rsidR="00D3689C" w:rsidRPr="002D68B7" w:rsidRDefault="00CB5351"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Görev alanı ile ilgili mevzuatı bilmek, değişiklikleri takip etmek ve bilgisini güncel tutmak.</w:t>
      </w:r>
    </w:p>
    <w:p w14:paraId="717350F7" w14:textId="77777777" w:rsidR="00CB5351" w:rsidRPr="002D68B7" w:rsidRDefault="00CB5351"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Kendisine havale edilen yazıların gereğini yapmak ve dosyalamak.</w:t>
      </w:r>
    </w:p>
    <w:p w14:paraId="6FF613C8" w14:textId="77777777" w:rsidR="00CB5351" w:rsidRPr="002D68B7" w:rsidRDefault="00CB5351"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Daire Başkanlığının ihtiyacı olan mal-malzeme ve hizmetlerin satın alma taleplerini almak.</w:t>
      </w:r>
    </w:p>
    <w:p w14:paraId="4E61C9D4" w14:textId="77777777" w:rsidR="00CB5351" w:rsidRPr="002D68B7" w:rsidRDefault="00CB5351"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Talep edilen mal-malzeme ve hizmet ihtiyaçlarını taşınır kayıt yetkilisi ile birlikte tespit etmek, harcama yetkilisi ve gerçekleştirme görevlisine gerekli bilgiyi vermek.</w:t>
      </w:r>
    </w:p>
    <w:p w14:paraId="1888B2B1" w14:textId="77777777" w:rsidR="00CB5351" w:rsidRPr="002D68B7" w:rsidRDefault="00CB5351"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Talepler ve ihtiyaçlar doğrultusunda satın alınmasına karar verilen tüketim ve demirbaş (eğitim malzemeleri, kırtasiye, bina bakım ve onarım malzemeleri, ahşap ve metal malzemeleri, elektronik donanım ve teknolojik malzemeleri, makine ve teçhizat alım ve bakımları vb.) malzemelerinin Harcama Yetkilisinin talimatıyla satın alma işlemlerini yapmak.</w:t>
      </w:r>
    </w:p>
    <w:p w14:paraId="4F3C00A0" w14:textId="77777777" w:rsidR="00CB5351" w:rsidRPr="002D68B7" w:rsidRDefault="00CB5351"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Yaklaşık maliyet tespiti yapmak için, piyasa fiyat araştırması ve değerlendirmesi görevlilerine teklif belgesi ve ilgili tutanakları hazırlamak.</w:t>
      </w:r>
    </w:p>
    <w:p w14:paraId="4BF0C92D" w14:textId="77777777" w:rsidR="00CB5351" w:rsidRPr="002D68B7" w:rsidRDefault="00CB5351"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Satın alınmasına karar verilen mal-malzeme ve hizmetlerin onay ve karar belgelerini hazırlamak ve ilgi komisyon tarafından imzalanmasını sağlamak.</w:t>
      </w:r>
    </w:p>
    <w:p w14:paraId="6F628F06" w14:textId="77777777" w:rsidR="00CB5351" w:rsidRPr="002D68B7" w:rsidRDefault="00CB5351"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Mal-malzeme ve hizmetlerin sipariş evraklarını hazırlamak, tedarikçi veya hizmet sunucusuna sipariş vermek, takip etmek ve sipariş konusunda taşınır kayıt yetkilisini bilgilendirmek.</w:t>
      </w:r>
    </w:p>
    <w:p w14:paraId="3315C48E" w14:textId="77777777" w:rsidR="00CB5351" w:rsidRPr="002D68B7" w:rsidRDefault="00CB5351"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Tedarikçi veya hizmet sunucu tarafından gelen mal-malzeme ve hizmetlerin fatura, irsaliye ve diğer evraklarla beraber taşınır kayıt yetkilisine yönlendirmek.</w:t>
      </w:r>
    </w:p>
    <w:p w14:paraId="65223A4D" w14:textId="77777777" w:rsidR="00CB5351" w:rsidRPr="002D68B7" w:rsidRDefault="00D15873"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Taşınır kayıt yetkilisi tarafından hazırlanacak olan taşınır işlem fişi ve muayene kabul komisyonu tutanaklarının kendisine ulaşmasından sonra, ödeme emri belgesini hazırlamak ve diğer bağlı belgeler ile beraber imza işlerini takip etmek.</w:t>
      </w:r>
    </w:p>
    <w:p w14:paraId="6D237715" w14:textId="6678B888" w:rsidR="00D15873" w:rsidRPr="002D68B7" w:rsidRDefault="00D15873"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 xml:space="preserve">Ödeme belgelerinde maddi hatanın bulunmamasını sağlamak ve ödeme belgelerinin aslını zamanında </w:t>
      </w:r>
      <w:r w:rsidR="0070127E">
        <w:rPr>
          <w:rFonts w:ascii="Times New Roman" w:hAnsi="Times New Roman" w:cs="Times New Roman"/>
          <w:sz w:val="24"/>
          <w:szCs w:val="24"/>
        </w:rPr>
        <w:t>ilgili birimlere</w:t>
      </w:r>
      <w:bookmarkStart w:id="0" w:name="_GoBack"/>
      <w:bookmarkEnd w:id="0"/>
      <w:r w:rsidRPr="002D68B7">
        <w:rPr>
          <w:rFonts w:ascii="Times New Roman" w:hAnsi="Times New Roman" w:cs="Times New Roman"/>
          <w:sz w:val="24"/>
          <w:szCs w:val="24"/>
        </w:rPr>
        <w:t xml:space="preserve"> teslim etmek, bir suretini dosyalayıp saklamak.</w:t>
      </w:r>
    </w:p>
    <w:p w14:paraId="79A2D435" w14:textId="77777777" w:rsidR="002D68B7" w:rsidRPr="002D68B7" w:rsidRDefault="002D68B7" w:rsidP="002D68B7">
      <w:pPr>
        <w:pStyle w:val="ListeParagraf"/>
        <w:widowControl w:val="0"/>
        <w:autoSpaceDE w:val="0"/>
        <w:autoSpaceDN w:val="0"/>
        <w:spacing w:before="5" w:after="0" w:line="240" w:lineRule="auto"/>
        <w:ind w:firstLine="0"/>
        <w:rPr>
          <w:rFonts w:ascii="Times New Roman" w:hAnsi="Times New Roman" w:cs="Times New Roman"/>
          <w:color w:val="auto"/>
          <w:sz w:val="24"/>
          <w:szCs w:val="24"/>
          <w:lang w:bidi="tr-TR"/>
        </w:rPr>
      </w:pPr>
    </w:p>
    <w:p w14:paraId="049C5C0A" w14:textId="2264371B" w:rsidR="00D15873" w:rsidRPr="002D68B7" w:rsidRDefault="00D15873"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Satın alma işlemlerini kanun ve yönetmeliklere uygun bir şekilde yapmak.</w:t>
      </w:r>
    </w:p>
    <w:p w14:paraId="7D83A566" w14:textId="77777777" w:rsidR="00D15873" w:rsidRPr="002D68B7" w:rsidRDefault="00D15873"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lastRenderedPageBreak/>
        <w:t>Daire Başkanlığının bütçesini, nakit ve ödenek durumunu takip etmek.</w:t>
      </w:r>
    </w:p>
    <w:p w14:paraId="3E6D3BFB" w14:textId="77777777" w:rsidR="00D15873" w:rsidRPr="002D68B7" w:rsidRDefault="00D15873"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Avans ve kredi işlemlerini yapmak.</w:t>
      </w:r>
    </w:p>
    <w:p w14:paraId="7FA2E4D2" w14:textId="77777777" w:rsidR="00D15873" w:rsidRPr="002D68B7" w:rsidRDefault="00D15873"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Yatırım ve analitik bütçelerinin hazırlanmasında, taşınır kayıt ve taşınır kontrol yetkilileri ile beraber eşgüdümlü olarak çalışmak.</w:t>
      </w:r>
    </w:p>
    <w:p w14:paraId="273147EC" w14:textId="77777777" w:rsidR="00D15873" w:rsidRPr="002D68B7" w:rsidRDefault="00D15873"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Daire Başkanlığında görev alanı ile ilgili raporları hazırlamak, bunlar için temel teşkil eden istatistiki bilgileri tutmak.</w:t>
      </w:r>
    </w:p>
    <w:p w14:paraId="28A0F77C" w14:textId="77777777" w:rsidR="00D15873" w:rsidRPr="002D68B7" w:rsidRDefault="00D15873" w:rsidP="00D5463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Çalışma sırasında çabukluk, gizlilik ve doğruluk ilkelerine uygun hareket etmek.</w:t>
      </w:r>
    </w:p>
    <w:p w14:paraId="42432637" w14:textId="77777777" w:rsidR="00D15873" w:rsidRPr="002D68B7" w:rsidRDefault="00D15873" w:rsidP="00CB5351">
      <w:pPr>
        <w:pStyle w:val="ListeParagraf"/>
        <w:widowControl w:val="0"/>
        <w:numPr>
          <w:ilvl w:val="0"/>
          <w:numId w:val="9"/>
        </w:numPr>
        <w:autoSpaceDE w:val="0"/>
        <w:autoSpaceDN w:val="0"/>
        <w:spacing w:before="5"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İş verimliliği ve barışı açısından diğer birimlerle uyum içinde çalışmaya gayret etmek.</w:t>
      </w:r>
    </w:p>
    <w:p w14:paraId="13C8D30F" w14:textId="77777777" w:rsidR="00D3689C" w:rsidRPr="00B95DCD" w:rsidRDefault="00D3689C" w:rsidP="00D3689C">
      <w:pPr>
        <w:widowControl w:val="0"/>
        <w:autoSpaceDE w:val="0"/>
        <w:autoSpaceDN w:val="0"/>
        <w:spacing w:before="5" w:after="0" w:line="240" w:lineRule="auto"/>
        <w:ind w:left="0" w:firstLine="0"/>
        <w:rPr>
          <w:color w:val="auto"/>
          <w:lang w:bidi="tr-TR"/>
        </w:rPr>
      </w:pPr>
    </w:p>
    <w:p w14:paraId="1A55B520" w14:textId="7012BC9A" w:rsidR="00D3689C" w:rsidRDefault="00D15873" w:rsidP="00D54631">
      <w:pPr>
        <w:pStyle w:val="ListeParagraf"/>
        <w:numPr>
          <w:ilvl w:val="0"/>
          <w:numId w:val="9"/>
        </w:numPr>
        <w:spacing w:after="11" w:line="259" w:lineRule="auto"/>
        <w:rPr>
          <w:rFonts w:ascii="Times New Roman" w:hAnsi="Times New Roman" w:cs="Times New Roman"/>
          <w:sz w:val="24"/>
          <w:szCs w:val="24"/>
        </w:rPr>
      </w:pPr>
      <w:r w:rsidRPr="002D68B7">
        <w:rPr>
          <w:rFonts w:ascii="Times New Roman" w:hAnsi="Times New Roman" w:cs="Times New Roman"/>
          <w:sz w:val="24"/>
          <w:szCs w:val="24"/>
        </w:rPr>
        <w:t>Daire Başkanlığına ait her türlü bilgi ve belgeyi korumak, ilgisiz kişilerin eline geçmesini önlemek, Daire Başkanının veya Şube Müdürünün onayı olmadan kişilere bilgi ve belge vermekten kaçınmak.</w:t>
      </w:r>
    </w:p>
    <w:p w14:paraId="566F7D1F" w14:textId="0BF646E0" w:rsidR="00E15207" w:rsidRPr="00E15207" w:rsidRDefault="00E15207" w:rsidP="00E15207">
      <w:pPr>
        <w:pStyle w:val="ListeParagraf"/>
        <w:numPr>
          <w:ilvl w:val="0"/>
          <w:numId w:val="9"/>
        </w:numPr>
        <w:spacing w:after="0" w:line="240" w:lineRule="auto"/>
        <w:jc w:val="left"/>
        <w:rPr>
          <w:rFonts w:ascii="Times New Roman" w:eastAsia="Times New Roman" w:hAnsi="Times New Roman" w:cs="Times New Roman"/>
          <w:color w:val="auto"/>
          <w:sz w:val="24"/>
          <w:szCs w:val="24"/>
        </w:rPr>
      </w:pPr>
      <w:r w:rsidRPr="00E15207">
        <w:rPr>
          <w:rFonts w:ascii="Times New Roman" w:eastAsia="Times New Roman" w:hAnsi="Times New Roman" w:cs="Times New Roman"/>
          <w:color w:val="auto"/>
          <w:sz w:val="24"/>
          <w:szCs w:val="24"/>
        </w:rPr>
        <w:t xml:space="preserve">Tedarikçi ilişkilerinde bilgi güvenliği (PRD-18) gereklerini uygulamak; tedarikçi sözleşmelerine gizlilik taahhüdünü (SZL-01) eklettirmek. </w:t>
      </w:r>
    </w:p>
    <w:p w14:paraId="19DA4BB2" w14:textId="5873287C" w:rsidR="00E15207" w:rsidRPr="00E15207" w:rsidRDefault="00E15207" w:rsidP="00E15207">
      <w:pPr>
        <w:pStyle w:val="ListeParagraf"/>
        <w:numPr>
          <w:ilvl w:val="0"/>
          <w:numId w:val="9"/>
        </w:numPr>
        <w:spacing w:after="11" w:line="259" w:lineRule="auto"/>
        <w:rPr>
          <w:rFonts w:ascii="Times New Roman" w:hAnsi="Times New Roman" w:cs="Times New Roman"/>
          <w:sz w:val="24"/>
          <w:szCs w:val="24"/>
        </w:rPr>
      </w:pPr>
      <w:r w:rsidRPr="00E15207">
        <w:rPr>
          <w:rFonts w:ascii="Times New Roman" w:eastAsia="Times New Roman" w:hAnsi="Times New Roman" w:cs="Times New Roman"/>
          <w:color w:val="auto"/>
          <w:sz w:val="24"/>
          <w:szCs w:val="24"/>
        </w:rPr>
        <w:t>Şartnamelere bilgi güvenliği gereksinimlerini yansıtmak; tedarikçi değerlendirmesini (FRM-27) yürütmek.</w:t>
      </w:r>
    </w:p>
    <w:p w14:paraId="61E49F5B" w14:textId="77777777" w:rsidR="00E15207" w:rsidRDefault="00E15207" w:rsidP="00E15207">
      <w:pPr>
        <w:pStyle w:val="ListeParagraf"/>
        <w:numPr>
          <w:ilvl w:val="0"/>
          <w:numId w:val="9"/>
        </w:numPr>
        <w:spacing w:before="240" w:after="0" w:line="240" w:lineRule="auto"/>
        <w:jc w:val="left"/>
        <w:rPr>
          <w:rFonts w:ascii="Times New Roman" w:eastAsia="Times New Roman" w:hAnsi="Times New Roman" w:cs="Times New Roman"/>
          <w:color w:val="auto"/>
          <w:sz w:val="24"/>
          <w:szCs w:val="24"/>
        </w:rPr>
      </w:pPr>
      <w:r w:rsidRPr="00D13852">
        <w:rPr>
          <w:rFonts w:ascii="Times New Roman" w:eastAsia="Times New Roman" w:hAnsi="Times New Roman" w:cs="Times New Roman"/>
          <w:color w:val="auto"/>
          <w:sz w:val="24"/>
          <w:szCs w:val="24"/>
        </w:rPr>
        <w:t xml:space="preserve">"Bilmesi Gereken" ve "Temiz Masa – Temiz Ekran" prensiplerine uymak ve birimde uygulanmasını sağlamak. </w:t>
      </w:r>
    </w:p>
    <w:p w14:paraId="1AC247FE" w14:textId="77777777" w:rsidR="00E15207" w:rsidRDefault="00E15207" w:rsidP="00E15207">
      <w:pPr>
        <w:pStyle w:val="ListeParagraf"/>
        <w:numPr>
          <w:ilvl w:val="0"/>
          <w:numId w:val="9"/>
        </w:numPr>
        <w:spacing w:before="240" w:after="0" w:line="240" w:lineRule="auto"/>
        <w:jc w:val="left"/>
        <w:rPr>
          <w:rFonts w:ascii="Times New Roman" w:eastAsia="Times New Roman" w:hAnsi="Times New Roman" w:cs="Times New Roman"/>
          <w:color w:val="auto"/>
          <w:sz w:val="24"/>
          <w:szCs w:val="24"/>
        </w:rPr>
      </w:pPr>
      <w:r w:rsidRPr="00D13852">
        <w:rPr>
          <w:rFonts w:ascii="Times New Roman" w:eastAsia="Times New Roman" w:hAnsi="Times New Roman" w:cs="Times New Roman"/>
          <w:color w:val="auto"/>
          <w:sz w:val="24"/>
          <w:szCs w:val="24"/>
        </w:rPr>
        <w:t>Eriştiği bilgilerin gizliliğini korumak; KVKK hükümlerine uygun davranmak.</w:t>
      </w:r>
    </w:p>
    <w:p w14:paraId="2A509E43" w14:textId="77777777" w:rsidR="00E15207" w:rsidRDefault="00E15207" w:rsidP="00E15207">
      <w:pPr>
        <w:pStyle w:val="ListeParagraf"/>
        <w:numPr>
          <w:ilvl w:val="0"/>
          <w:numId w:val="9"/>
        </w:numPr>
        <w:spacing w:before="240" w:after="0" w:line="240" w:lineRule="auto"/>
        <w:jc w:val="left"/>
        <w:rPr>
          <w:rFonts w:ascii="Times New Roman" w:eastAsia="Times New Roman" w:hAnsi="Times New Roman" w:cs="Times New Roman"/>
          <w:color w:val="auto"/>
          <w:sz w:val="24"/>
          <w:szCs w:val="24"/>
        </w:rPr>
      </w:pPr>
      <w:r w:rsidRPr="00D13852">
        <w:rPr>
          <w:rFonts w:ascii="Times New Roman" w:eastAsia="Times New Roman" w:hAnsi="Times New Roman" w:cs="Times New Roman"/>
          <w:color w:val="auto"/>
          <w:sz w:val="24"/>
          <w:szCs w:val="24"/>
        </w:rPr>
        <w:t xml:space="preserve">Bilgi güvenliği ihlal ve zayıflıklarının PRD-19 kapsamında (FRM-07) bildirilmesini sağlamak. </w:t>
      </w:r>
    </w:p>
    <w:p w14:paraId="71D432A6" w14:textId="77777777" w:rsidR="00E15207" w:rsidRDefault="00E15207" w:rsidP="00E15207">
      <w:pPr>
        <w:pStyle w:val="ListeParagraf"/>
        <w:numPr>
          <w:ilvl w:val="0"/>
          <w:numId w:val="9"/>
        </w:numPr>
        <w:spacing w:before="240" w:after="0" w:line="240" w:lineRule="auto"/>
        <w:jc w:val="left"/>
        <w:rPr>
          <w:rFonts w:ascii="Times New Roman" w:eastAsia="Times New Roman" w:hAnsi="Times New Roman" w:cs="Times New Roman"/>
          <w:color w:val="auto"/>
          <w:sz w:val="24"/>
          <w:szCs w:val="24"/>
        </w:rPr>
      </w:pPr>
      <w:r w:rsidRPr="00D13852">
        <w:rPr>
          <w:rFonts w:ascii="Times New Roman" w:eastAsia="Times New Roman" w:hAnsi="Times New Roman" w:cs="Times New Roman"/>
          <w:color w:val="auto"/>
          <w:sz w:val="24"/>
          <w:szCs w:val="24"/>
        </w:rPr>
        <w:t>Bilgi güvenliği farkındalık eğitimlerinin düzenlenmesini ve katılımı desteklemek.</w:t>
      </w:r>
    </w:p>
    <w:p w14:paraId="65125BD3" w14:textId="6D2BDD04" w:rsidR="00D15873" w:rsidRDefault="00D15873" w:rsidP="00D54631">
      <w:pPr>
        <w:pStyle w:val="ListeParagraf"/>
        <w:numPr>
          <w:ilvl w:val="0"/>
          <w:numId w:val="9"/>
        </w:numPr>
        <w:spacing w:after="11" w:line="259" w:lineRule="auto"/>
        <w:rPr>
          <w:rFonts w:ascii="Times New Roman" w:hAnsi="Times New Roman" w:cs="Times New Roman"/>
          <w:sz w:val="24"/>
          <w:szCs w:val="24"/>
        </w:rPr>
      </w:pPr>
      <w:r w:rsidRPr="002D68B7">
        <w:rPr>
          <w:rFonts w:ascii="Times New Roman" w:hAnsi="Times New Roman" w:cs="Times New Roman"/>
          <w:sz w:val="24"/>
          <w:szCs w:val="24"/>
        </w:rPr>
        <w:t>Daire Başkanının veya Şube Müdürünün görev alanı ile ilgili vereceği diğer görevleri yapmak.</w:t>
      </w:r>
    </w:p>
    <w:p w14:paraId="46CAE07C" w14:textId="77777777" w:rsidR="00E15207" w:rsidRPr="002D68B7" w:rsidRDefault="00E15207" w:rsidP="00E15207">
      <w:pPr>
        <w:pStyle w:val="ListeParagraf"/>
        <w:spacing w:after="11" w:line="259" w:lineRule="auto"/>
        <w:ind w:firstLine="0"/>
        <w:rPr>
          <w:rFonts w:ascii="Times New Roman" w:hAnsi="Times New Roman" w:cs="Times New Roman"/>
          <w:sz w:val="24"/>
          <w:szCs w:val="24"/>
        </w:rPr>
      </w:pPr>
    </w:p>
    <w:p w14:paraId="0C598745" w14:textId="77777777" w:rsidR="00D15873" w:rsidRPr="002D68B7" w:rsidRDefault="00D15873" w:rsidP="00D3689C">
      <w:pPr>
        <w:spacing w:after="11" w:line="259" w:lineRule="auto"/>
        <w:ind w:left="0" w:firstLine="0"/>
        <w:jc w:val="left"/>
        <w:rPr>
          <w:rFonts w:ascii="Times New Roman" w:hAnsi="Times New Roman" w:cs="Times New Roman"/>
          <w:sz w:val="24"/>
          <w:szCs w:val="24"/>
        </w:rPr>
      </w:pPr>
    </w:p>
    <w:p w14:paraId="61A71ED5" w14:textId="77777777" w:rsidR="00D3689C" w:rsidRPr="002D68B7" w:rsidRDefault="00D3689C" w:rsidP="00D15873">
      <w:pPr>
        <w:pStyle w:val="Balk1"/>
        <w:spacing w:after="240" w:line="240" w:lineRule="auto"/>
        <w:ind w:left="-5"/>
        <w:rPr>
          <w:rFonts w:ascii="Times New Roman" w:hAnsi="Times New Roman" w:cs="Times New Roman"/>
          <w:sz w:val="24"/>
          <w:szCs w:val="24"/>
        </w:rPr>
      </w:pPr>
      <w:r w:rsidRPr="002D68B7">
        <w:rPr>
          <w:rFonts w:ascii="Times New Roman" w:hAnsi="Times New Roman" w:cs="Times New Roman"/>
          <w:sz w:val="24"/>
          <w:szCs w:val="24"/>
        </w:rPr>
        <w:t xml:space="preserve">Yetkileri </w:t>
      </w:r>
    </w:p>
    <w:p w14:paraId="6356B721" w14:textId="77777777" w:rsidR="00D3689C" w:rsidRPr="002D68B7" w:rsidRDefault="00D15873" w:rsidP="00D3689C">
      <w:pPr>
        <w:pStyle w:val="ListeParagraf"/>
        <w:widowControl w:val="0"/>
        <w:numPr>
          <w:ilvl w:val="0"/>
          <w:numId w:val="8"/>
        </w:numPr>
        <w:autoSpaceDE w:val="0"/>
        <w:autoSpaceDN w:val="0"/>
        <w:spacing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Yukarıda belirtilen görev ve sorumlulukları gerçekleştirme yetkisine sahip olmak.</w:t>
      </w:r>
    </w:p>
    <w:p w14:paraId="10BC6075" w14:textId="77777777" w:rsidR="00D15873" w:rsidRPr="002D68B7" w:rsidRDefault="00D15873" w:rsidP="00D3689C">
      <w:pPr>
        <w:pStyle w:val="ListeParagraf"/>
        <w:widowControl w:val="0"/>
        <w:numPr>
          <w:ilvl w:val="0"/>
          <w:numId w:val="8"/>
        </w:numPr>
        <w:autoSpaceDE w:val="0"/>
        <w:autoSpaceDN w:val="0"/>
        <w:spacing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Faaliyetlerinin gerektirdiği her türlü araç, gereç ve malzemeyi kullanmak.</w:t>
      </w:r>
    </w:p>
    <w:p w14:paraId="25CD1876" w14:textId="77777777" w:rsidR="00D3689C" w:rsidRPr="002D68B7" w:rsidRDefault="00D3689C" w:rsidP="00D3689C">
      <w:pPr>
        <w:widowControl w:val="0"/>
        <w:autoSpaceDE w:val="0"/>
        <w:autoSpaceDN w:val="0"/>
        <w:spacing w:after="0" w:line="240" w:lineRule="auto"/>
        <w:rPr>
          <w:rFonts w:ascii="Times New Roman" w:hAnsi="Times New Roman" w:cs="Times New Roman"/>
          <w:color w:val="auto"/>
          <w:sz w:val="24"/>
          <w:szCs w:val="24"/>
          <w:lang w:bidi="tr-TR"/>
        </w:rPr>
      </w:pPr>
    </w:p>
    <w:p w14:paraId="483023EF" w14:textId="77777777" w:rsidR="00D3689C" w:rsidRPr="002D68B7" w:rsidRDefault="00D3689C" w:rsidP="00D3689C">
      <w:pPr>
        <w:pStyle w:val="Balk1"/>
        <w:spacing w:after="240"/>
        <w:ind w:left="-5"/>
        <w:rPr>
          <w:rFonts w:ascii="Times New Roman" w:hAnsi="Times New Roman" w:cs="Times New Roman"/>
          <w:sz w:val="24"/>
          <w:szCs w:val="24"/>
        </w:rPr>
      </w:pPr>
      <w:r w:rsidRPr="002D68B7">
        <w:rPr>
          <w:rFonts w:ascii="Times New Roman" w:hAnsi="Times New Roman" w:cs="Times New Roman"/>
          <w:sz w:val="24"/>
          <w:szCs w:val="24"/>
        </w:rPr>
        <w:t xml:space="preserve">Nitelikleri </w:t>
      </w:r>
    </w:p>
    <w:p w14:paraId="79DF6315" w14:textId="77777777" w:rsidR="00D3689C" w:rsidRPr="002D68B7" w:rsidRDefault="00D54631" w:rsidP="00D54631">
      <w:pPr>
        <w:pStyle w:val="ListeParagraf"/>
        <w:widowControl w:val="0"/>
        <w:numPr>
          <w:ilvl w:val="0"/>
          <w:numId w:val="11"/>
        </w:numPr>
        <w:autoSpaceDE w:val="0"/>
        <w:autoSpaceDN w:val="0"/>
        <w:spacing w:before="8" w:after="0" w:line="240" w:lineRule="auto"/>
        <w:rPr>
          <w:rFonts w:ascii="Times New Roman" w:hAnsi="Times New Roman" w:cs="Times New Roman"/>
          <w:sz w:val="24"/>
          <w:szCs w:val="24"/>
        </w:rPr>
      </w:pPr>
      <w:r w:rsidRPr="002D68B7">
        <w:rPr>
          <w:rFonts w:ascii="Times New Roman" w:hAnsi="Times New Roman" w:cs="Times New Roman"/>
          <w:sz w:val="24"/>
          <w:szCs w:val="24"/>
        </w:rPr>
        <w:t>657 Sayılı Devlet Memurları Kanununda belirtilen genel niteliklere sahip olmak.</w:t>
      </w:r>
    </w:p>
    <w:p w14:paraId="09E925FA" w14:textId="77777777" w:rsidR="00D54631" w:rsidRPr="002D68B7" w:rsidRDefault="00D54631" w:rsidP="00D54631">
      <w:pPr>
        <w:pStyle w:val="ListeParagraf"/>
        <w:widowControl w:val="0"/>
        <w:numPr>
          <w:ilvl w:val="0"/>
          <w:numId w:val="11"/>
        </w:numPr>
        <w:autoSpaceDE w:val="0"/>
        <w:autoSpaceDN w:val="0"/>
        <w:spacing w:before="8"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4734 Sayılı Kamu İhale Kanunu ve 4735 Sayılı Kamu İhale Sözleşmeleri Kanunları ile Uygulama Yönetmelikleri hakkında bilgi sahibi olmak.</w:t>
      </w:r>
    </w:p>
    <w:p w14:paraId="50629959" w14:textId="77777777" w:rsidR="00D54631" w:rsidRPr="002D68B7" w:rsidRDefault="00D54631" w:rsidP="00D54631">
      <w:pPr>
        <w:pStyle w:val="ListeParagraf"/>
        <w:widowControl w:val="0"/>
        <w:numPr>
          <w:ilvl w:val="0"/>
          <w:numId w:val="11"/>
        </w:numPr>
        <w:autoSpaceDE w:val="0"/>
        <w:autoSpaceDN w:val="0"/>
        <w:spacing w:before="8"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Yazışma kurallarını bilmek, EBYS, Word, Excel programlarını kullanmak.</w:t>
      </w:r>
    </w:p>
    <w:p w14:paraId="71A1C7A4" w14:textId="77777777" w:rsidR="00D54631" w:rsidRPr="002D68B7" w:rsidRDefault="00D54631" w:rsidP="00D54631">
      <w:pPr>
        <w:pStyle w:val="ListeParagraf"/>
        <w:widowControl w:val="0"/>
        <w:numPr>
          <w:ilvl w:val="0"/>
          <w:numId w:val="11"/>
        </w:numPr>
        <w:autoSpaceDE w:val="0"/>
        <w:autoSpaceDN w:val="0"/>
        <w:spacing w:before="8"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Büro araç ve gereçlerini kullanmak.</w:t>
      </w:r>
    </w:p>
    <w:p w14:paraId="6674D663" w14:textId="77777777" w:rsidR="00D54631" w:rsidRPr="002D68B7" w:rsidRDefault="00D54631" w:rsidP="00D54631">
      <w:pPr>
        <w:pStyle w:val="ListeParagraf"/>
        <w:widowControl w:val="0"/>
        <w:numPr>
          <w:ilvl w:val="0"/>
          <w:numId w:val="11"/>
        </w:numPr>
        <w:autoSpaceDE w:val="0"/>
        <w:autoSpaceDN w:val="0"/>
        <w:spacing w:before="8" w:after="0" w:line="240" w:lineRule="auto"/>
        <w:rPr>
          <w:rFonts w:ascii="Times New Roman" w:hAnsi="Times New Roman" w:cs="Times New Roman"/>
          <w:color w:val="auto"/>
          <w:sz w:val="24"/>
          <w:szCs w:val="24"/>
          <w:lang w:bidi="tr-TR"/>
        </w:rPr>
      </w:pPr>
      <w:r w:rsidRPr="002D68B7">
        <w:rPr>
          <w:rFonts w:ascii="Times New Roman" w:hAnsi="Times New Roman" w:cs="Times New Roman"/>
          <w:sz w:val="24"/>
          <w:szCs w:val="24"/>
        </w:rPr>
        <w:t>Görevini gereği gibi yerine getirebilmek için gerekli iş deneyimine sahip olmak.</w:t>
      </w:r>
    </w:p>
    <w:p w14:paraId="2B517EE4" w14:textId="77777777" w:rsidR="00D3689C" w:rsidRPr="002D68B7" w:rsidRDefault="00D3689C" w:rsidP="00D3689C">
      <w:pPr>
        <w:pStyle w:val="Balk1"/>
        <w:spacing w:before="240"/>
        <w:ind w:left="-5"/>
        <w:rPr>
          <w:rFonts w:ascii="Times New Roman" w:hAnsi="Times New Roman" w:cs="Times New Roman"/>
          <w:sz w:val="24"/>
          <w:szCs w:val="24"/>
        </w:rPr>
      </w:pPr>
      <w:r w:rsidRPr="002D68B7">
        <w:rPr>
          <w:rFonts w:ascii="Times New Roman" w:hAnsi="Times New Roman" w:cs="Times New Roman"/>
          <w:sz w:val="24"/>
          <w:szCs w:val="24"/>
        </w:rPr>
        <w:lastRenderedPageBreak/>
        <w:t xml:space="preserve">Sorumlulukları </w:t>
      </w:r>
    </w:p>
    <w:p w14:paraId="707DAC05" w14:textId="77777777" w:rsidR="00D54631" w:rsidRPr="002D68B7" w:rsidRDefault="00D54631" w:rsidP="00D54631">
      <w:pPr>
        <w:pStyle w:val="Default"/>
        <w:spacing w:before="240"/>
        <w:jc w:val="both"/>
      </w:pPr>
      <w:r w:rsidRPr="002D68B7">
        <w:t xml:space="preserve">Satın alma Memuru, yukarıda yazılı olan bütün bu görevleri kanunlara ve yönetmeliklere uygun olarak yerine getirirken, Gerçekleştirme Görevlisi (Şube Müdürü) ve Harcama Yetkilisi (Daire Başkanı)’ </w:t>
      </w:r>
      <w:proofErr w:type="spellStart"/>
      <w:r w:rsidRPr="002D68B7">
        <w:t>na</w:t>
      </w:r>
      <w:proofErr w:type="spellEnd"/>
      <w:r w:rsidRPr="002D68B7">
        <w:t xml:space="preserve"> karşı sorumludur.</w:t>
      </w:r>
    </w:p>
    <w:p w14:paraId="203D28B1" w14:textId="77777777" w:rsidR="00D3689C" w:rsidRPr="002D68B7" w:rsidRDefault="00D3689C" w:rsidP="00D3689C">
      <w:pPr>
        <w:rPr>
          <w:rFonts w:ascii="Times New Roman" w:hAnsi="Times New Roman" w:cs="Times New Roman"/>
          <w:sz w:val="24"/>
          <w:szCs w:val="24"/>
          <w:lang w:bidi="tr-TR"/>
        </w:rPr>
      </w:pPr>
    </w:p>
    <w:p w14:paraId="654EBEED" w14:textId="77777777" w:rsidR="00D54631" w:rsidRPr="002D68B7" w:rsidRDefault="00D54631" w:rsidP="00D3689C">
      <w:pPr>
        <w:rPr>
          <w:rFonts w:ascii="Times New Roman" w:hAnsi="Times New Roman" w:cs="Times New Roman"/>
          <w:sz w:val="24"/>
          <w:szCs w:val="24"/>
          <w:lang w:bidi="tr-TR"/>
        </w:rPr>
      </w:pPr>
    </w:p>
    <w:p w14:paraId="18FF85E2" w14:textId="77777777" w:rsidR="00D54631" w:rsidRPr="002D68B7" w:rsidRDefault="00D54631" w:rsidP="00D3689C">
      <w:pPr>
        <w:rPr>
          <w:rFonts w:ascii="Times New Roman" w:hAnsi="Times New Roman" w:cs="Times New Roman"/>
          <w:sz w:val="24"/>
          <w:szCs w:val="24"/>
          <w:lang w:bidi="tr-TR"/>
        </w:rPr>
      </w:pPr>
    </w:p>
    <w:p w14:paraId="0A96386A" w14:textId="1FD55052" w:rsidR="00D54631" w:rsidRDefault="00D54631" w:rsidP="002D68B7">
      <w:pPr>
        <w:ind w:left="0" w:firstLine="0"/>
        <w:rPr>
          <w:lang w:bidi="tr-TR"/>
        </w:rPr>
      </w:pPr>
    </w:p>
    <w:p w14:paraId="3FFEF4CD" w14:textId="77777777" w:rsidR="00D54631" w:rsidRDefault="00D54631" w:rsidP="00D3689C">
      <w:pPr>
        <w:rPr>
          <w:lang w:bidi="tr-TR"/>
        </w:rPr>
      </w:pPr>
    </w:p>
    <w:p w14:paraId="3DE167C4" w14:textId="25387023" w:rsidR="00D3689C" w:rsidRPr="00C853AC" w:rsidRDefault="00D3689C" w:rsidP="00AA6BED">
      <w:pPr>
        <w:ind w:left="0" w:firstLine="0"/>
      </w:pPr>
    </w:p>
    <w:sectPr w:rsidR="00D3689C" w:rsidRPr="00C853AC" w:rsidSect="00DF5CA7">
      <w:headerReference w:type="even" r:id="rId7"/>
      <w:headerReference w:type="default" r:id="rId8"/>
      <w:footerReference w:type="even" r:id="rId9"/>
      <w:footerReference w:type="default" r:id="rId10"/>
      <w:headerReference w:type="first" r:id="rId11"/>
      <w:footerReference w:type="first" r:id="rId12"/>
      <w:pgSz w:w="11906" w:h="16838"/>
      <w:pgMar w:top="851"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E58B9" w14:textId="77777777" w:rsidR="00B57DA8" w:rsidRDefault="00B57DA8" w:rsidP="007A7599">
      <w:pPr>
        <w:spacing w:after="0" w:line="240" w:lineRule="auto"/>
      </w:pPr>
      <w:r>
        <w:separator/>
      </w:r>
    </w:p>
  </w:endnote>
  <w:endnote w:type="continuationSeparator" w:id="0">
    <w:p w14:paraId="1988A0A8" w14:textId="77777777" w:rsidR="00B57DA8" w:rsidRDefault="00B57DA8" w:rsidP="007A7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3BB83" w14:textId="77777777" w:rsidR="002D68B7" w:rsidRDefault="002D68B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234"/>
      <w:gridCol w:w="1134"/>
    </w:tblGrid>
    <w:tr w:rsidR="007A7599" w:rsidRPr="002C5012" w14:paraId="208D5B15" w14:textId="77777777" w:rsidTr="009D6254">
      <w:trPr>
        <w:trHeight w:val="397"/>
      </w:trPr>
      <w:tc>
        <w:tcPr>
          <w:tcW w:w="3988" w:type="dxa"/>
          <w:shd w:val="clear" w:color="auto" w:fill="auto"/>
          <w:vAlign w:val="center"/>
        </w:tcPr>
        <w:p w14:paraId="4881F300" w14:textId="77777777" w:rsidR="007A7599" w:rsidRPr="002D68B7" w:rsidRDefault="007A7599" w:rsidP="007A7599">
          <w:pPr>
            <w:spacing w:after="0"/>
            <w:jc w:val="center"/>
            <w:rPr>
              <w:rFonts w:ascii="Times New Roman" w:hAnsi="Times New Roman" w:cs="Times New Roman"/>
              <w:sz w:val="18"/>
              <w:szCs w:val="18"/>
            </w:rPr>
          </w:pPr>
          <w:r w:rsidRPr="002D68B7">
            <w:rPr>
              <w:rFonts w:ascii="Times New Roman" w:hAnsi="Times New Roman" w:cs="Times New Roman"/>
              <w:sz w:val="18"/>
              <w:szCs w:val="18"/>
            </w:rPr>
            <w:t>Hazırlayan Kalite Yönetim Temsilcisi</w:t>
          </w:r>
        </w:p>
      </w:tc>
      <w:tc>
        <w:tcPr>
          <w:tcW w:w="4234" w:type="dxa"/>
          <w:shd w:val="clear" w:color="auto" w:fill="auto"/>
          <w:vAlign w:val="center"/>
        </w:tcPr>
        <w:p w14:paraId="3C542DE1" w14:textId="77777777" w:rsidR="007A7599" w:rsidRPr="002D68B7" w:rsidRDefault="007A7599" w:rsidP="007A7599">
          <w:pPr>
            <w:spacing w:after="0"/>
            <w:jc w:val="center"/>
            <w:rPr>
              <w:rFonts w:ascii="Times New Roman" w:hAnsi="Times New Roman" w:cs="Times New Roman"/>
              <w:sz w:val="18"/>
              <w:szCs w:val="18"/>
            </w:rPr>
          </w:pPr>
          <w:r w:rsidRPr="002D68B7">
            <w:rPr>
              <w:rFonts w:ascii="Times New Roman" w:hAnsi="Times New Roman" w:cs="Times New Roman"/>
              <w:sz w:val="18"/>
              <w:szCs w:val="18"/>
            </w:rPr>
            <w:t>Onaylayan Daire Başkanı</w:t>
          </w:r>
        </w:p>
      </w:tc>
      <w:tc>
        <w:tcPr>
          <w:tcW w:w="1134" w:type="dxa"/>
          <w:vMerge w:val="restart"/>
          <w:shd w:val="clear" w:color="auto" w:fill="auto"/>
          <w:vAlign w:val="center"/>
        </w:tcPr>
        <w:p w14:paraId="0470D347" w14:textId="77777777" w:rsidR="007A7599" w:rsidRPr="002C5012" w:rsidRDefault="007A7599" w:rsidP="007A7599">
          <w:pPr>
            <w:spacing w:after="0"/>
            <w:jc w:val="center"/>
            <w:rPr>
              <w:rFonts w:ascii="Arial" w:hAnsi="Arial" w:cs="Arial"/>
              <w:sz w:val="18"/>
              <w:szCs w:val="18"/>
            </w:rPr>
          </w:pPr>
          <w:r w:rsidRPr="002C5012">
            <w:rPr>
              <w:rFonts w:ascii="Arial" w:hAnsi="Arial" w:cs="Arial"/>
              <w:sz w:val="18"/>
              <w:szCs w:val="18"/>
            </w:rPr>
            <w:t>Sayfa No</w:t>
          </w:r>
        </w:p>
        <w:p w14:paraId="776609A8" w14:textId="6A2E3400" w:rsidR="007A7599" w:rsidRPr="002C5012" w:rsidRDefault="007A7599" w:rsidP="007A7599">
          <w:pPr>
            <w:spacing w:after="0"/>
            <w:jc w:val="center"/>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70127E">
            <w:rPr>
              <w:rFonts w:ascii="Arial" w:hAnsi="Arial" w:cs="Arial"/>
              <w:noProof/>
              <w:sz w:val="18"/>
              <w:szCs w:val="18"/>
            </w:rPr>
            <w:t>3</w:t>
          </w:r>
          <w:r>
            <w:rPr>
              <w:rFonts w:ascii="Arial" w:hAnsi="Arial" w:cs="Arial"/>
              <w:sz w:val="18"/>
              <w:szCs w:val="18"/>
            </w:rPr>
            <w:fldChar w:fldCharType="end"/>
          </w:r>
          <w:r>
            <w:rPr>
              <w:rFonts w:ascii="Arial" w:hAnsi="Arial" w:cs="Arial"/>
              <w:sz w:val="18"/>
              <w:szCs w:val="18"/>
            </w:rPr>
            <w:t>/2</w:t>
          </w:r>
        </w:p>
      </w:tc>
    </w:tr>
    <w:tr w:rsidR="007A7599" w:rsidRPr="002C5012" w14:paraId="28B96112" w14:textId="77777777" w:rsidTr="009D6254">
      <w:trPr>
        <w:trHeight w:val="397"/>
      </w:trPr>
      <w:tc>
        <w:tcPr>
          <w:tcW w:w="3988" w:type="dxa"/>
          <w:shd w:val="clear" w:color="auto" w:fill="auto"/>
          <w:vAlign w:val="center"/>
        </w:tcPr>
        <w:p w14:paraId="69EC0194" w14:textId="77777777" w:rsidR="007A7599" w:rsidRPr="002D68B7" w:rsidRDefault="007A7599" w:rsidP="007A7599">
          <w:pPr>
            <w:spacing w:after="0"/>
            <w:jc w:val="center"/>
            <w:rPr>
              <w:rFonts w:ascii="Times New Roman" w:hAnsi="Times New Roman" w:cs="Times New Roman"/>
              <w:b/>
              <w:sz w:val="18"/>
              <w:szCs w:val="18"/>
            </w:rPr>
          </w:pPr>
          <w:r w:rsidRPr="002D68B7">
            <w:rPr>
              <w:rFonts w:ascii="Times New Roman" w:hAnsi="Times New Roman" w:cs="Times New Roman"/>
              <w:b/>
              <w:sz w:val="18"/>
              <w:szCs w:val="18"/>
            </w:rPr>
            <w:t>Abdullah BAŞOĞUL</w:t>
          </w:r>
        </w:p>
      </w:tc>
      <w:tc>
        <w:tcPr>
          <w:tcW w:w="4234" w:type="dxa"/>
          <w:shd w:val="clear" w:color="auto" w:fill="auto"/>
          <w:vAlign w:val="center"/>
        </w:tcPr>
        <w:p w14:paraId="1E057983" w14:textId="00FA4C75" w:rsidR="007A7599" w:rsidRPr="002D68B7" w:rsidRDefault="00D916FC" w:rsidP="007A7599">
          <w:pPr>
            <w:spacing w:after="0"/>
            <w:jc w:val="center"/>
            <w:rPr>
              <w:rFonts w:ascii="Times New Roman" w:hAnsi="Times New Roman" w:cs="Times New Roman"/>
              <w:b/>
              <w:sz w:val="18"/>
              <w:szCs w:val="18"/>
            </w:rPr>
          </w:pPr>
          <w:r w:rsidRPr="00D916FC">
            <w:rPr>
              <w:rFonts w:ascii="Times New Roman" w:eastAsia="Calibri" w:hAnsi="Times New Roman" w:cs="Times New Roman"/>
              <w:b/>
              <w:sz w:val="18"/>
            </w:rPr>
            <w:t>Yusuf GÖK</w:t>
          </w:r>
        </w:p>
      </w:tc>
      <w:tc>
        <w:tcPr>
          <w:tcW w:w="1134" w:type="dxa"/>
          <w:vMerge/>
          <w:shd w:val="clear" w:color="auto" w:fill="auto"/>
          <w:vAlign w:val="center"/>
        </w:tcPr>
        <w:p w14:paraId="53135BE6" w14:textId="77777777" w:rsidR="007A7599" w:rsidRPr="002C5012" w:rsidRDefault="007A7599" w:rsidP="007A7599">
          <w:pPr>
            <w:spacing w:after="0"/>
            <w:jc w:val="center"/>
            <w:rPr>
              <w:rFonts w:ascii="Arial" w:hAnsi="Arial" w:cs="Arial"/>
              <w:sz w:val="18"/>
              <w:szCs w:val="18"/>
            </w:rPr>
          </w:pPr>
        </w:p>
      </w:tc>
    </w:tr>
  </w:tbl>
  <w:p w14:paraId="49F83B7A" w14:textId="77777777" w:rsidR="007A7599" w:rsidRDefault="007A759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44217" w14:textId="77777777" w:rsidR="002D68B7" w:rsidRDefault="002D68B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A9558B" w14:textId="77777777" w:rsidR="00B57DA8" w:rsidRDefault="00B57DA8" w:rsidP="007A7599">
      <w:pPr>
        <w:spacing w:after="0" w:line="240" w:lineRule="auto"/>
      </w:pPr>
      <w:r>
        <w:separator/>
      </w:r>
    </w:p>
  </w:footnote>
  <w:footnote w:type="continuationSeparator" w:id="0">
    <w:p w14:paraId="3AAA9339" w14:textId="77777777" w:rsidR="00B57DA8" w:rsidRDefault="00B57DA8" w:rsidP="007A75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F51BE" w14:textId="77777777" w:rsidR="002D68B7" w:rsidRDefault="002D68B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24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5"/>
      <w:gridCol w:w="3543"/>
      <w:gridCol w:w="1845"/>
      <w:gridCol w:w="2126"/>
    </w:tblGrid>
    <w:tr w:rsidR="007A7599" w:rsidRPr="00C12F1C" w14:paraId="3B3DA54A" w14:textId="77777777" w:rsidTr="007A7599">
      <w:trPr>
        <w:cantSplit/>
        <w:trHeight w:val="408"/>
      </w:trPr>
      <w:tc>
        <w:tcPr>
          <w:tcW w:w="1045" w:type="pct"/>
          <w:vMerge w:val="restart"/>
          <w:vAlign w:val="center"/>
          <w:hideMark/>
        </w:tcPr>
        <w:p w14:paraId="110B7E9D" w14:textId="77777777" w:rsidR="007A7599" w:rsidRPr="00C12F1C" w:rsidRDefault="007A7599" w:rsidP="007A7599">
          <w:pPr>
            <w:rPr>
              <w:rFonts w:ascii="Arial" w:hAnsi="Arial" w:cs="Arial"/>
            </w:rPr>
          </w:pPr>
          <w:bookmarkStart w:id="1" w:name="OLE_LINK1"/>
          <w:r>
            <w:rPr>
              <w:noProof/>
            </w:rPr>
            <w:drawing>
              <wp:anchor distT="0" distB="0" distL="114300" distR="114300" simplePos="0" relativeHeight="251659264" behindDoc="1" locked="0" layoutInCell="1" allowOverlap="1" wp14:anchorId="4509D074" wp14:editId="248ED593">
                <wp:simplePos x="0" y="0"/>
                <wp:positionH relativeFrom="column">
                  <wp:posOffset>104140</wp:posOffset>
                </wp:positionH>
                <wp:positionV relativeFrom="paragraph">
                  <wp:posOffset>-912495</wp:posOffset>
                </wp:positionV>
                <wp:extent cx="933450" cy="914400"/>
                <wp:effectExtent l="0" t="0" r="0" b="0"/>
                <wp:wrapTight wrapText="bothSides">
                  <wp:wrapPolygon edited="0">
                    <wp:start x="0" y="0"/>
                    <wp:lineTo x="0" y="21150"/>
                    <wp:lineTo x="21159" y="21150"/>
                    <wp:lineTo x="21159" y="0"/>
                    <wp:lineTo x="0" y="0"/>
                  </wp:wrapPolygon>
                </wp:wrapTight>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65" w:type="pct"/>
          <w:vMerge w:val="restart"/>
          <w:vAlign w:val="center"/>
          <w:hideMark/>
        </w:tcPr>
        <w:p w14:paraId="6C02519C" w14:textId="77777777" w:rsidR="007A7599" w:rsidRDefault="007A7599" w:rsidP="007A7599">
          <w:pPr>
            <w:jc w:val="center"/>
            <w:rPr>
              <w:rFonts w:ascii="Times New Roman" w:hAnsi="Times New Roman" w:cs="Times New Roman"/>
              <w:b/>
              <w:bCs/>
              <w:sz w:val="28"/>
              <w:szCs w:val="32"/>
            </w:rPr>
          </w:pPr>
          <w:r w:rsidRPr="002D68B7">
            <w:rPr>
              <w:rFonts w:ascii="Times New Roman" w:hAnsi="Times New Roman" w:cs="Times New Roman"/>
              <w:b/>
              <w:bCs/>
              <w:sz w:val="28"/>
              <w:szCs w:val="32"/>
            </w:rPr>
            <w:t>SATIN ALMA MEMURU</w:t>
          </w:r>
        </w:p>
        <w:p w14:paraId="114F4B8F" w14:textId="77777777" w:rsidR="00997A72" w:rsidRPr="002D68B7" w:rsidRDefault="00997A72" w:rsidP="00997A72">
          <w:pPr>
            <w:jc w:val="center"/>
            <w:rPr>
              <w:rFonts w:ascii="Times New Roman" w:hAnsi="Times New Roman" w:cs="Times New Roman"/>
              <w:b/>
              <w:bCs/>
              <w:sz w:val="28"/>
              <w:szCs w:val="32"/>
            </w:rPr>
          </w:pPr>
          <w:r w:rsidRPr="002D68B7">
            <w:rPr>
              <w:rFonts w:ascii="Times New Roman" w:hAnsi="Times New Roman" w:cs="Times New Roman"/>
              <w:b/>
              <w:bCs/>
              <w:sz w:val="28"/>
              <w:szCs w:val="32"/>
            </w:rPr>
            <w:t>GÖREV TANIMI</w:t>
          </w:r>
        </w:p>
        <w:p w14:paraId="3A2D7987" w14:textId="5E7FE85E" w:rsidR="00997A72" w:rsidRPr="007A7599" w:rsidRDefault="00997A72" w:rsidP="007A7599">
          <w:pPr>
            <w:jc w:val="center"/>
            <w:rPr>
              <w:rFonts w:ascii="Arial" w:hAnsi="Arial" w:cs="Arial"/>
            </w:rPr>
          </w:pPr>
        </w:p>
      </w:tc>
      <w:tc>
        <w:tcPr>
          <w:tcW w:w="971" w:type="pct"/>
          <w:vAlign w:val="center"/>
          <w:hideMark/>
        </w:tcPr>
        <w:p w14:paraId="7D9BFAF8" w14:textId="77777777" w:rsidR="007A7599" w:rsidRPr="002D68B7" w:rsidRDefault="007A7599" w:rsidP="007A7599">
          <w:pPr>
            <w:rPr>
              <w:rFonts w:ascii="Times New Roman" w:hAnsi="Times New Roman" w:cs="Times New Roman"/>
              <w:b/>
              <w:bCs/>
              <w:sz w:val="18"/>
              <w:szCs w:val="18"/>
            </w:rPr>
          </w:pPr>
          <w:r w:rsidRPr="002D68B7">
            <w:rPr>
              <w:rFonts w:ascii="Times New Roman" w:hAnsi="Times New Roman" w:cs="Times New Roman"/>
              <w:b/>
              <w:sz w:val="18"/>
              <w:szCs w:val="18"/>
            </w:rPr>
            <w:t>Doküman No</w:t>
          </w:r>
        </w:p>
      </w:tc>
      <w:tc>
        <w:tcPr>
          <w:tcW w:w="1119" w:type="pct"/>
          <w:vAlign w:val="center"/>
        </w:tcPr>
        <w:p w14:paraId="63F7F9F9" w14:textId="305709C5" w:rsidR="007A7599" w:rsidRPr="002D68B7" w:rsidRDefault="00B6643A" w:rsidP="007A7599">
          <w:pPr>
            <w:rPr>
              <w:rFonts w:ascii="Times New Roman" w:hAnsi="Times New Roman" w:cs="Times New Roman"/>
              <w:b/>
              <w:bCs/>
              <w:color w:val="FF0000"/>
              <w:sz w:val="18"/>
              <w:szCs w:val="18"/>
            </w:rPr>
          </w:pPr>
          <w:r>
            <w:rPr>
              <w:rFonts w:ascii="Times New Roman" w:hAnsi="Times New Roman" w:cs="Times New Roman"/>
              <w:b/>
              <w:bCs/>
              <w:color w:val="auto"/>
              <w:sz w:val="18"/>
              <w:szCs w:val="18"/>
            </w:rPr>
            <w:t>SÜ-BGYS-BİDB-GT-14</w:t>
          </w:r>
        </w:p>
      </w:tc>
    </w:tr>
    <w:tr w:rsidR="007A7599" w:rsidRPr="00C12F1C" w14:paraId="280126E2" w14:textId="77777777" w:rsidTr="007A7599">
      <w:trPr>
        <w:cantSplit/>
        <w:trHeight w:val="408"/>
      </w:trPr>
      <w:tc>
        <w:tcPr>
          <w:tcW w:w="1045" w:type="pct"/>
          <w:vMerge/>
          <w:vAlign w:val="center"/>
          <w:hideMark/>
        </w:tcPr>
        <w:p w14:paraId="46FAEDEF" w14:textId="77777777" w:rsidR="007A7599" w:rsidRPr="00C12F1C" w:rsidRDefault="007A7599" w:rsidP="007A7599">
          <w:pPr>
            <w:rPr>
              <w:rFonts w:ascii="Arial" w:hAnsi="Arial" w:cs="Arial"/>
            </w:rPr>
          </w:pPr>
        </w:p>
      </w:tc>
      <w:tc>
        <w:tcPr>
          <w:tcW w:w="1865" w:type="pct"/>
          <w:vMerge/>
          <w:vAlign w:val="center"/>
          <w:hideMark/>
        </w:tcPr>
        <w:p w14:paraId="2386D2CD" w14:textId="77777777" w:rsidR="007A7599" w:rsidRPr="00C12F1C" w:rsidRDefault="007A7599" w:rsidP="007A7599">
          <w:pPr>
            <w:rPr>
              <w:rFonts w:ascii="Arial" w:hAnsi="Arial" w:cs="Arial"/>
              <w:b/>
              <w:bCs/>
              <w:sz w:val="36"/>
              <w:szCs w:val="32"/>
            </w:rPr>
          </w:pPr>
        </w:p>
      </w:tc>
      <w:tc>
        <w:tcPr>
          <w:tcW w:w="971" w:type="pct"/>
          <w:vAlign w:val="center"/>
          <w:hideMark/>
        </w:tcPr>
        <w:p w14:paraId="0651C84F" w14:textId="77777777" w:rsidR="007A7599" w:rsidRPr="002D68B7" w:rsidRDefault="007A7599" w:rsidP="007A7599">
          <w:pPr>
            <w:rPr>
              <w:rFonts w:ascii="Times New Roman" w:hAnsi="Times New Roman" w:cs="Times New Roman"/>
              <w:b/>
              <w:bCs/>
              <w:sz w:val="18"/>
              <w:szCs w:val="18"/>
            </w:rPr>
          </w:pPr>
          <w:r w:rsidRPr="002D68B7">
            <w:rPr>
              <w:rFonts w:ascii="Times New Roman" w:hAnsi="Times New Roman" w:cs="Times New Roman"/>
              <w:b/>
              <w:sz w:val="18"/>
              <w:szCs w:val="18"/>
            </w:rPr>
            <w:t>Yayın Tarihi</w:t>
          </w:r>
        </w:p>
      </w:tc>
      <w:tc>
        <w:tcPr>
          <w:tcW w:w="1119" w:type="pct"/>
          <w:vAlign w:val="center"/>
        </w:tcPr>
        <w:p w14:paraId="0A7E3D45" w14:textId="6BD3FA4F" w:rsidR="007A7599" w:rsidRPr="002D68B7" w:rsidRDefault="00DA4661" w:rsidP="007A7599">
          <w:pPr>
            <w:rPr>
              <w:rFonts w:ascii="Times New Roman" w:hAnsi="Times New Roman" w:cs="Times New Roman"/>
              <w:bCs/>
              <w:sz w:val="18"/>
              <w:szCs w:val="18"/>
            </w:rPr>
          </w:pPr>
          <w:r>
            <w:rPr>
              <w:rFonts w:ascii="Times New Roman" w:hAnsi="Times New Roman" w:cs="Times New Roman"/>
              <w:bCs/>
              <w:sz w:val="18"/>
              <w:szCs w:val="18"/>
            </w:rPr>
            <w:t>01.01.2026</w:t>
          </w:r>
        </w:p>
      </w:tc>
    </w:tr>
    <w:tr w:rsidR="007A7599" w:rsidRPr="00C12F1C" w14:paraId="504AA0F7" w14:textId="77777777" w:rsidTr="007A7599">
      <w:trPr>
        <w:cantSplit/>
        <w:trHeight w:val="408"/>
      </w:trPr>
      <w:tc>
        <w:tcPr>
          <w:tcW w:w="1045" w:type="pct"/>
          <w:vMerge/>
          <w:vAlign w:val="center"/>
          <w:hideMark/>
        </w:tcPr>
        <w:p w14:paraId="4F3D6306" w14:textId="77777777" w:rsidR="007A7599" w:rsidRPr="00C12F1C" w:rsidRDefault="007A7599" w:rsidP="007A7599">
          <w:pPr>
            <w:rPr>
              <w:rFonts w:ascii="Arial" w:hAnsi="Arial" w:cs="Arial"/>
            </w:rPr>
          </w:pPr>
        </w:p>
      </w:tc>
      <w:tc>
        <w:tcPr>
          <w:tcW w:w="1865" w:type="pct"/>
          <w:vMerge/>
          <w:vAlign w:val="center"/>
          <w:hideMark/>
        </w:tcPr>
        <w:p w14:paraId="010CBC7E" w14:textId="77777777" w:rsidR="007A7599" w:rsidRPr="00C12F1C" w:rsidRDefault="007A7599" w:rsidP="007A7599">
          <w:pPr>
            <w:rPr>
              <w:rFonts w:ascii="Arial" w:hAnsi="Arial" w:cs="Arial"/>
              <w:b/>
              <w:bCs/>
              <w:sz w:val="36"/>
              <w:szCs w:val="32"/>
            </w:rPr>
          </w:pPr>
        </w:p>
      </w:tc>
      <w:tc>
        <w:tcPr>
          <w:tcW w:w="971" w:type="pct"/>
          <w:vAlign w:val="center"/>
          <w:hideMark/>
        </w:tcPr>
        <w:p w14:paraId="60A7E30C" w14:textId="77777777" w:rsidR="007A7599" w:rsidRPr="002D68B7" w:rsidRDefault="007A7599" w:rsidP="007A7599">
          <w:pPr>
            <w:rPr>
              <w:rFonts w:ascii="Times New Roman" w:hAnsi="Times New Roman" w:cs="Times New Roman"/>
              <w:b/>
              <w:bCs/>
              <w:sz w:val="18"/>
              <w:szCs w:val="18"/>
            </w:rPr>
          </w:pPr>
          <w:r w:rsidRPr="002D68B7">
            <w:rPr>
              <w:rFonts w:ascii="Times New Roman" w:hAnsi="Times New Roman" w:cs="Times New Roman"/>
              <w:b/>
              <w:sz w:val="18"/>
              <w:szCs w:val="18"/>
            </w:rPr>
            <w:t>Revizyon Tarihi/No</w:t>
          </w:r>
        </w:p>
      </w:tc>
      <w:tc>
        <w:tcPr>
          <w:tcW w:w="1119" w:type="pct"/>
          <w:vAlign w:val="center"/>
        </w:tcPr>
        <w:p w14:paraId="23BE22D2" w14:textId="77777777" w:rsidR="007A7599" w:rsidRPr="002D68B7" w:rsidRDefault="007A7599" w:rsidP="007A7599">
          <w:pPr>
            <w:rPr>
              <w:rFonts w:ascii="Times New Roman" w:hAnsi="Times New Roman" w:cs="Times New Roman"/>
              <w:bCs/>
              <w:sz w:val="18"/>
              <w:szCs w:val="18"/>
            </w:rPr>
          </w:pPr>
          <w:r w:rsidRPr="002D68B7">
            <w:rPr>
              <w:rFonts w:ascii="Times New Roman" w:hAnsi="Times New Roman" w:cs="Times New Roman"/>
              <w:bCs/>
              <w:sz w:val="18"/>
              <w:szCs w:val="18"/>
            </w:rPr>
            <w:t>00</w:t>
          </w:r>
        </w:p>
      </w:tc>
    </w:tr>
    <w:tr w:rsidR="007A7599" w:rsidRPr="00C12F1C" w14:paraId="44CE9A7F" w14:textId="77777777" w:rsidTr="007A7599">
      <w:trPr>
        <w:cantSplit/>
        <w:trHeight w:val="408"/>
      </w:trPr>
      <w:tc>
        <w:tcPr>
          <w:tcW w:w="1045" w:type="pct"/>
          <w:vMerge/>
          <w:vAlign w:val="center"/>
          <w:hideMark/>
        </w:tcPr>
        <w:p w14:paraId="5A0DF2EE" w14:textId="77777777" w:rsidR="007A7599" w:rsidRPr="00C12F1C" w:rsidRDefault="007A7599" w:rsidP="007A7599">
          <w:pPr>
            <w:rPr>
              <w:rFonts w:ascii="Arial" w:hAnsi="Arial" w:cs="Arial"/>
            </w:rPr>
          </w:pPr>
        </w:p>
      </w:tc>
      <w:tc>
        <w:tcPr>
          <w:tcW w:w="1865" w:type="pct"/>
          <w:vMerge/>
          <w:vAlign w:val="center"/>
          <w:hideMark/>
        </w:tcPr>
        <w:p w14:paraId="642D6E13" w14:textId="77777777" w:rsidR="007A7599" w:rsidRPr="00C12F1C" w:rsidRDefault="007A7599" w:rsidP="007A7599">
          <w:pPr>
            <w:rPr>
              <w:rFonts w:ascii="Arial" w:hAnsi="Arial" w:cs="Arial"/>
              <w:b/>
              <w:bCs/>
              <w:sz w:val="36"/>
              <w:szCs w:val="32"/>
            </w:rPr>
          </w:pPr>
        </w:p>
      </w:tc>
      <w:tc>
        <w:tcPr>
          <w:tcW w:w="971" w:type="pct"/>
          <w:vAlign w:val="center"/>
          <w:hideMark/>
        </w:tcPr>
        <w:p w14:paraId="3DE4B208" w14:textId="77777777" w:rsidR="007A7599" w:rsidRPr="002D68B7" w:rsidRDefault="007A7599" w:rsidP="007A7599">
          <w:pPr>
            <w:rPr>
              <w:rFonts w:ascii="Times New Roman" w:hAnsi="Times New Roman" w:cs="Times New Roman"/>
              <w:b/>
              <w:bCs/>
              <w:sz w:val="18"/>
              <w:szCs w:val="18"/>
            </w:rPr>
          </w:pPr>
          <w:r w:rsidRPr="002D68B7">
            <w:rPr>
              <w:rFonts w:ascii="Times New Roman" w:hAnsi="Times New Roman" w:cs="Times New Roman"/>
              <w:b/>
              <w:sz w:val="18"/>
              <w:szCs w:val="18"/>
            </w:rPr>
            <w:t>Sayfa No</w:t>
          </w:r>
        </w:p>
      </w:tc>
      <w:bookmarkEnd w:id="1"/>
      <w:tc>
        <w:tcPr>
          <w:tcW w:w="1119" w:type="pct"/>
          <w:vAlign w:val="center"/>
        </w:tcPr>
        <w:p w14:paraId="098EC2AA" w14:textId="76A32B96" w:rsidR="007A7599" w:rsidRPr="002D68B7" w:rsidRDefault="007A7599" w:rsidP="007A7599">
          <w:pPr>
            <w:jc w:val="left"/>
            <w:rPr>
              <w:rFonts w:ascii="Times New Roman" w:hAnsi="Times New Roman" w:cs="Times New Roman"/>
              <w:bCs/>
              <w:sz w:val="18"/>
              <w:szCs w:val="18"/>
            </w:rPr>
          </w:pPr>
          <w:r w:rsidRPr="002D68B7">
            <w:rPr>
              <w:rFonts w:ascii="Times New Roman" w:hAnsi="Times New Roman" w:cs="Times New Roman"/>
              <w:bCs/>
              <w:sz w:val="18"/>
              <w:szCs w:val="18"/>
              <w:highlight w:val="lightGray"/>
            </w:rPr>
            <w:fldChar w:fldCharType="begin"/>
          </w:r>
          <w:r w:rsidRPr="002D68B7">
            <w:rPr>
              <w:rFonts w:ascii="Times New Roman" w:hAnsi="Times New Roman" w:cs="Times New Roman"/>
              <w:bCs/>
              <w:sz w:val="18"/>
              <w:szCs w:val="18"/>
              <w:highlight w:val="lightGray"/>
            </w:rPr>
            <w:instrText xml:space="preserve"> PAGE    \* MERGEFORMAT </w:instrText>
          </w:r>
          <w:r w:rsidRPr="002D68B7">
            <w:rPr>
              <w:rFonts w:ascii="Times New Roman" w:hAnsi="Times New Roman" w:cs="Times New Roman"/>
              <w:bCs/>
              <w:sz w:val="18"/>
              <w:szCs w:val="18"/>
              <w:highlight w:val="lightGray"/>
            </w:rPr>
            <w:fldChar w:fldCharType="separate"/>
          </w:r>
          <w:r w:rsidR="0070127E">
            <w:rPr>
              <w:rFonts w:ascii="Times New Roman" w:hAnsi="Times New Roman" w:cs="Times New Roman"/>
              <w:bCs/>
              <w:noProof/>
              <w:sz w:val="18"/>
              <w:szCs w:val="18"/>
              <w:highlight w:val="lightGray"/>
            </w:rPr>
            <w:t>3</w:t>
          </w:r>
          <w:r w:rsidRPr="002D68B7">
            <w:rPr>
              <w:rFonts w:ascii="Times New Roman" w:hAnsi="Times New Roman" w:cs="Times New Roman"/>
              <w:bCs/>
              <w:sz w:val="18"/>
              <w:szCs w:val="18"/>
              <w:highlight w:val="lightGray"/>
            </w:rPr>
            <w:fldChar w:fldCharType="end"/>
          </w:r>
          <w:r w:rsidRPr="002D68B7">
            <w:rPr>
              <w:rFonts w:ascii="Times New Roman" w:hAnsi="Times New Roman" w:cs="Times New Roman"/>
              <w:bCs/>
              <w:sz w:val="18"/>
              <w:szCs w:val="18"/>
            </w:rPr>
            <w:t>-2</w:t>
          </w:r>
        </w:p>
      </w:tc>
    </w:tr>
  </w:tbl>
  <w:p w14:paraId="205B8A47" w14:textId="77777777" w:rsidR="007A7599" w:rsidRDefault="007A759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CBE12B" w14:textId="77777777" w:rsidR="002D68B7" w:rsidRDefault="002D68B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377FE"/>
    <w:multiLevelType w:val="hybridMultilevel"/>
    <w:tmpl w:val="34144B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DA4FEC"/>
    <w:multiLevelType w:val="hybridMultilevel"/>
    <w:tmpl w:val="03401C18"/>
    <w:lvl w:ilvl="0" w:tplc="1948315C">
      <w:start w:val="1"/>
      <w:numFmt w:val="decimal"/>
      <w:lvlText w:val="%1."/>
      <w:lvlJc w:val="left"/>
      <w:pPr>
        <w:ind w:left="502"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 w15:restartNumberingAfterBreak="0">
    <w:nsid w:val="294A3D0D"/>
    <w:multiLevelType w:val="hybridMultilevel"/>
    <w:tmpl w:val="B598F64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0206CBC"/>
    <w:multiLevelType w:val="hybridMultilevel"/>
    <w:tmpl w:val="20862A2A"/>
    <w:lvl w:ilvl="0" w:tplc="3474D380">
      <w:start w:val="1"/>
      <w:numFmt w:val="decimal"/>
      <w:lvlText w:val="%1-2"/>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8C21840"/>
    <w:multiLevelType w:val="hybridMultilevel"/>
    <w:tmpl w:val="296C7166"/>
    <w:lvl w:ilvl="0" w:tplc="041F000F">
      <w:start w:val="1"/>
      <w:numFmt w:val="decimal"/>
      <w:lvlText w:val="%1."/>
      <w:lvlJc w:val="left"/>
      <w:pPr>
        <w:ind w:left="829" w:hanging="360"/>
      </w:pPr>
    </w:lvl>
    <w:lvl w:ilvl="1" w:tplc="041F0019" w:tentative="1">
      <w:start w:val="1"/>
      <w:numFmt w:val="lowerLetter"/>
      <w:lvlText w:val="%2."/>
      <w:lvlJc w:val="left"/>
      <w:pPr>
        <w:ind w:left="1549" w:hanging="360"/>
      </w:pPr>
    </w:lvl>
    <w:lvl w:ilvl="2" w:tplc="041F001B" w:tentative="1">
      <w:start w:val="1"/>
      <w:numFmt w:val="lowerRoman"/>
      <w:lvlText w:val="%3."/>
      <w:lvlJc w:val="right"/>
      <w:pPr>
        <w:ind w:left="2269" w:hanging="180"/>
      </w:pPr>
    </w:lvl>
    <w:lvl w:ilvl="3" w:tplc="041F000F" w:tentative="1">
      <w:start w:val="1"/>
      <w:numFmt w:val="decimal"/>
      <w:lvlText w:val="%4."/>
      <w:lvlJc w:val="left"/>
      <w:pPr>
        <w:ind w:left="2989" w:hanging="360"/>
      </w:pPr>
    </w:lvl>
    <w:lvl w:ilvl="4" w:tplc="041F0019" w:tentative="1">
      <w:start w:val="1"/>
      <w:numFmt w:val="lowerLetter"/>
      <w:lvlText w:val="%5."/>
      <w:lvlJc w:val="left"/>
      <w:pPr>
        <w:ind w:left="3709" w:hanging="360"/>
      </w:pPr>
    </w:lvl>
    <w:lvl w:ilvl="5" w:tplc="041F001B" w:tentative="1">
      <w:start w:val="1"/>
      <w:numFmt w:val="lowerRoman"/>
      <w:lvlText w:val="%6."/>
      <w:lvlJc w:val="right"/>
      <w:pPr>
        <w:ind w:left="4429" w:hanging="180"/>
      </w:pPr>
    </w:lvl>
    <w:lvl w:ilvl="6" w:tplc="041F000F" w:tentative="1">
      <w:start w:val="1"/>
      <w:numFmt w:val="decimal"/>
      <w:lvlText w:val="%7."/>
      <w:lvlJc w:val="left"/>
      <w:pPr>
        <w:ind w:left="5149" w:hanging="360"/>
      </w:pPr>
    </w:lvl>
    <w:lvl w:ilvl="7" w:tplc="041F0019" w:tentative="1">
      <w:start w:val="1"/>
      <w:numFmt w:val="lowerLetter"/>
      <w:lvlText w:val="%8."/>
      <w:lvlJc w:val="left"/>
      <w:pPr>
        <w:ind w:left="5869" w:hanging="360"/>
      </w:pPr>
    </w:lvl>
    <w:lvl w:ilvl="8" w:tplc="041F001B" w:tentative="1">
      <w:start w:val="1"/>
      <w:numFmt w:val="lowerRoman"/>
      <w:lvlText w:val="%9."/>
      <w:lvlJc w:val="right"/>
      <w:pPr>
        <w:ind w:left="6589" w:hanging="180"/>
      </w:pPr>
    </w:lvl>
  </w:abstractNum>
  <w:abstractNum w:abstractNumId="5" w15:restartNumberingAfterBreak="0">
    <w:nsid w:val="5AB6460A"/>
    <w:multiLevelType w:val="hybridMultilevel"/>
    <w:tmpl w:val="489C1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BB3050D"/>
    <w:multiLevelType w:val="hybridMultilevel"/>
    <w:tmpl w:val="E8A45D04"/>
    <w:lvl w:ilvl="0" w:tplc="869486D4">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BF853D2"/>
    <w:multiLevelType w:val="hybridMultilevel"/>
    <w:tmpl w:val="DDDE2B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FAD1C40"/>
    <w:multiLevelType w:val="hybridMultilevel"/>
    <w:tmpl w:val="48E87204"/>
    <w:lvl w:ilvl="0" w:tplc="9E30471C">
      <w:start w:val="1"/>
      <w:numFmt w:val="decimal"/>
      <w:lvlText w:val="%1."/>
      <w:lvlJc w:val="left"/>
      <w:pPr>
        <w:ind w:left="1080" w:hanging="360"/>
      </w:pPr>
      <w:rPr>
        <w:rFonts w:ascii="Verdana" w:hAnsi="Verdana" w:cs="Verdana" w:hint="default"/>
        <w:color w:val="auto"/>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75F04580"/>
    <w:multiLevelType w:val="hybridMultilevel"/>
    <w:tmpl w:val="26CCC732"/>
    <w:lvl w:ilvl="0" w:tplc="041F000F">
      <w:start w:val="1"/>
      <w:numFmt w:val="decimal"/>
      <w:lvlText w:val="%1."/>
      <w:lvlJc w:val="left"/>
      <w:pPr>
        <w:ind w:left="735" w:hanging="360"/>
      </w:pPr>
    </w:lvl>
    <w:lvl w:ilvl="1" w:tplc="041F0019" w:tentative="1">
      <w:start w:val="1"/>
      <w:numFmt w:val="lowerLetter"/>
      <w:lvlText w:val="%2."/>
      <w:lvlJc w:val="left"/>
      <w:pPr>
        <w:ind w:left="1455" w:hanging="360"/>
      </w:pPr>
    </w:lvl>
    <w:lvl w:ilvl="2" w:tplc="041F001B" w:tentative="1">
      <w:start w:val="1"/>
      <w:numFmt w:val="lowerRoman"/>
      <w:lvlText w:val="%3."/>
      <w:lvlJc w:val="right"/>
      <w:pPr>
        <w:ind w:left="2175" w:hanging="180"/>
      </w:pPr>
    </w:lvl>
    <w:lvl w:ilvl="3" w:tplc="041F000F" w:tentative="1">
      <w:start w:val="1"/>
      <w:numFmt w:val="decimal"/>
      <w:lvlText w:val="%4."/>
      <w:lvlJc w:val="left"/>
      <w:pPr>
        <w:ind w:left="2895" w:hanging="360"/>
      </w:pPr>
    </w:lvl>
    <w:lvl w:ilvl="4" w:tplc="041F0019" w:tentative="1">
      <w:start w:val="1"/>
      <w:numFmt w:val="lowerLetter"/>
      <w:lvlText w:val="%5."/>
      <w:lvlJc w:val="left"/>
      <w:pPr>
        <w:ind w:left="3615" w:hanging="360"/>
      </w:pPr>
    </w:lvl>
    <w:lvl w:ilvl="5" w:tplc="041F001B" w:tentative="1">
      <w:start w:val="1"/>
      <w:numFmt w:val="lowerRoman"/>
      <w:lvlText w:val="%6."/>
      <w:lvlJc w:val="right"/>
      <w:pPr>
        <w:ind w:left="4335" w:hanging="180"/>
      </w:pPr>
    </w:lvl>
    <w:lvl w:ilvl="6" w:tplc="041F000F" w:tentative="1">
      <w:start w:val="1"/>
      <w:numFmt w:val="decimal"/>
      <w:lvlText w:val="%7."/>
      <w:lvlJc w:val="left"/>
      <w:pPr>
        <w:ind w:left="5055" w:hanging="360"/>
      </w:pPr>
    </w:lvl>
    <w:lvl w:ilvl="7" w:tplc="041F0019" w:tentative="1">
      <w:start w:val="1"/>
      <w:numFmt w:val="lowerLetter"/>
      <w:lvlText w:val="%8."/>
      <w:lvlJc w:val="left"/>
      <w:pPr>
        <w:ind w:left="5775" w:hanging="360"/>
      </w:pPr>
    </w:lvl>
    <w:lvl w:ilvl="8" w:tplc="041F001B" w:tentative="1">
      <w:start w:val="1"/>
      <w:numFmt w:val="lowerRoman"/>
      <w:lvlText w:val="%9."/>
      <w:lvlJc w:val="right"/>
      <w:pPr>
        <w:ind w:left="6495" w:hanging="180"/>
      </w:pPr>
    </w:lvl>
  </w:abstractNum>
  <w:abstractNum w:abstractNumId="10" w15:restartNumberingAfterBreak="0">
    <w:nsid w:val="76A60B0F"/>
    <w:multiLevelType w:val="hybridMultilevel"/>
    <w:tmpl w:val="532659D6"/>
    <w:lvl w:ilvl="0" w:tplc="BECC25EC">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5"/>
  </w:num>
  <w:num w:numId="3">
    <w:abstractNumId w:val="0"/>
  </w:num>
  <w:num w:numId="4">
    <w:abstractNumId w:val="1"/>
  </w:num>
  <w:num w:numId="5">
    <w:abstractNumId w:val="6"/>
  </w:num>
  <w:num w:numId="6">
    <w:abstractNumId w:val="9"/>
  </w:num>
  <w:num w:numId="7">
    <w:abstractNumId w:val="3"/>
  </w:num>
  <w:num w:numId="8">
    <w:abstractNumId w:val="2"/>
  </w:num>
  <w:num w:numId="9">
    <w:abstractNumId w:val="10"/>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AC"/>
    <w:rsid w:val="00087C98"/>
    <w:rsid w:val="00263CE7"/>
    <w:rsid w:val="00280132"/>
    <w:rsid w:val="002B4C62"/>
    <w:rsid w:val="002C5012"/>
    <w:rsid w:val="002D68B7"/>
    <w:rsid w:val="003E45E2"/>
    <w:rsid w:val="00403530"/>
    <w:rsid w:val="004D531C"/>
    <w:rsid w:val="00531BCB"/>
    <w:rsid w:val="006B0061"/>
    <w:rsid w:val="006E064A"/>
    <w:rsid w:val="0070127E"/>
    <w:rsid w:val="00735FA1"/>
    <w:rsid w:val="00765B24"/>
    <w:rsid w:val="007835B7"/>
    <w:rsid w:val="00791791"/>
    <w:rsid w:val="007A7599"/>
    <w:rsid w:val="00997A72"/>
    <w:rsid w:val="009B25DE"/>
    <w:rsid w:val="009D6171"/>
    <w:rsid w:val="009D7348"/>
    <w:rsid w:val="00AA6BED"/>
    <w:rsid w:val="00B50B5E"/>
    <w:rsid w:val="00B57DA8"/>
    <w:rsid w:val="00B6643A"/>
    <w:rsid w:val="00C853AC"/>
    <w:rsid w:val="00CB5351"/>
    <w:rsid w:val="00D15873"/>
    <w:rsid w:val="00D3689C"/>
    <w:rsid w:val="00D54631"/>
    <w:rsid w:val="00D62A8D"/>
    <w:rsid w:val="00D916FC"/>
    <w:rsid w:val="00DA4661"/>
    <w:rsid w:val="00DF5CA7"/>
    <w:rsid w:val="00E15207"/>
    <w:rsid w:val="00F00FA0"/>
    <w:rsid w:val="00F668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D51C4"/>
  <w15:chartTrackingRefBased/>
  <w15:docId w15:val="{88380DE0-1CF4-4D1A-8F2F-AB86DB62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3AC"/>
    <w:pPr>
      <w:spacing w:after="50" w:line="252" w:lineRule="auto"/>
      <w:ind w:left="10" w:hanging="10"/>
      <w:jc w:val="both"/>
    </w:pPr>
    <w:rPr>
      <w:rFonts w:ascii="Verdana" w:eastAsia="Verdana" w:hAnsi="Verdana" w:cs="Verdana"/>
      <w:color w:val="000000"/>
      <w:sz w:val="20"/>
      <w:lang w:eastAsia="tr-TR"/>
    </w:rPr>
  </w:style>
  <w:style w:type="paragraph" w:styleId="Balk1">
    <w:name w:val="heading 1"/>
    <w:next w:val="Normal"/>
    <w:link w:val="Balk1Char"/>
    <w:uiPriority w:val="9"/>
    <w:unhideWhenUsed/>
    <w:qFormat/>
    <w:rsid w:val="00D3689C"/>
    <w:pPr>
      <w:keepNext/>
      <w:keepLines/>
      <w:spacing w:after="0"/>
      <w:ind w:left="10" w:hanging="10"/>
      <w:outlineLvl w:val="0"/>
    </w:pPr>
    <w:rPr>
      <w:rFonts w:ascii="Verdana" w:eastAsia="Verdana" w:hAnsi="Verdana" w:cs="Verdana"/>
      <w:b/>
      <w:color w:val="000000"/>
      <w:sz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8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3AC"/>
    <w:pPr>
      <w:ind w:left="720"/>
      <w:contextualSpacing/>
    </w:pPr>
  </w:style>
  <w:style w:type="character" w:customStyle="1" w:styleId="Balk1Char">
    <w:name w:val="Başlık 1 Char"/>
    <w:basedOn w:val="VarsaylanParagrafYazTipi"/>
    <w:link w:val="Balk1"/>
    <w:rsid w:val="00D3689C"/>
    <w:rPr>
      <w:rFonts w:ascii="Verdana" w:eastAsia="Verdana" w:hAnsi="Verdana" w:cs="Verdana"/>
      <w:b/>
      <w:color w:val="000000"/>
      <w:sz w:val="20"/>
      <w:lang w:eastAsia="tr-TR"/>
    </w:rPr>
  </w:style>
  <w:style w:type="paragraph" w:customStyle="1" w:styleId="Default">
    <w:name w:val="Default"/>
    <w:rsid w:val="00D54631"/>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7A759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A7599"/>
    <w:rPr>
      <w:rFonts w:ascii="Verdana" w:eastAsia="Verdana" w:hAnsi="Verdana" w:cs="Verdana"/>
      <w:color w:val="000000"/>
      <w:sz w:val="20"/>
      <w:lang w:eastAsia="tr-TR"/>
    </w:rPr>
  </w:style>
  <w:style w:type="paragraph" w:styleId="AltBilgi">
    <w:name w:val="footer"/>
    <w:basedOn w:val="Normal"/>
    <w:link w:val="AltBilgiChar"/>
    <w:uiPriority w:val="99"/>
    <w:unhideWhenUsed/>
    <w:rsid w:val="007A759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A7599"/>
    <w:rPr>
      <w:rFonts w:ascii="Verdana" w:eastAsia="Verdana" w:hAnsi="Verdana" w:cs="Verdana"/>
      <w:color w:val="000000"/>
      <w:sz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886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686</Words>
  <Characters>3914</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ABDULLAH-2</cp:lastModifiedBy>
  <cp:revision>15</cp:revision>
  <dcterms:created xsi:type="dcterms:W3CDTF">2018-03-06T13:15:00Z</dcterms:created>
  <dcterms:modified xsi:type="dcterms:W3CDTF">2026-07-29T06:31:00Z</dcterms:modified>
</cp:coreProperties>
</file>